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BB0522" w:rsidRDefault="00735223" w:rsidP="00735223">
      <w:pPr>
        <w:rPr>
          <w:rFonts w:asciiTheme="minorHAnsi" w:hAnsiTheme="minorHAnsi" w:cstheme="minorHAnsi"/>
          <w:sz w:val="22"/>
          <w:szCs w:val="22"/>
          <w:lang w:val="en-US"/>
        </w:rPr>
        <w:sectPr w:rsidR="00735223" w:rsidRPr="00BB0522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3F7CC237" w14:textId="55E47852" w:rsidR="00B77259" w:rsidRPr="00BB0522" w:rsidRDefault="00147EAA" w:rsidP="00A40D40">
      <w:pPr>
        <w:pStyle w:val="Naslov1"/>
        <w:spacing w:after="240"/>
        <w:jc w:val="center"/>
        <w:rPr>
          <w:lang w:val="en-US"/>
        </w:rPr>
      </w:pPr>
      <w:r w:rsidRPr="00BB0522">
        <w:rPr>
          <w:lang w:val="en-US"/>
        </w:rPr>
        <w:t>Annex</w:t>
      </w:r>
      <w:r w:rsidR="00E51F9F" w:rsidRPr="00BB0522">
        <w:rPr>
          <w:lang w:val="en-US"/>
        </w:rPr>
        <w:t xml:space="preserve"> 1</w:t>
      </w:r>
      <w:r w:rsidR="00B77259" w:rsidRPr="00BB0522">
        <w:rPr>
          <w:lang w:val="en-US"/>
        </w:rPr>
        <w:t xml:space="preserve">. </w:t>
      </w:r>
      <w:r w:rsidRPr="00BB0522">
        <w:rPr>
          <w:lang w:val="en-US"/>
        </w:rPr>
        <w:t>–</w:t>
      </w:r>
      <w:r w:rsidR="00B77259" w:rsidRPr="00BB0522">
        <w:rPr>
          <w:lang w:val="en-US"/>
        </w:rPr>
        <w:t xml:space="preserve"> </w:t>
      </w:r>
      <w:r w:rsidRPr="00BB0522">
        <w:rPr>
          <w:lang w:val="en-US"/>
        </w:rPr>
        <w:t>TENDER SHEET</w:t>
      </w:r>
    </w:p>
    <w:p w14:paraId="36944E22" w14:textId="4A5F801A" w:rsidR="002940CF" w:rsidRPr="00BB0522" w:rsidRDefault="00147EAA" w:rsidP="003F2BD6">
      <w:pPr>
        <w:pStyle w:val="Zaglavlje"/>
        <w:tabs>
          <w:tab w:val="clear" w:pos="4536"/>
          <w:tab w:val="clear" w:pos="9072"/>
          <w:tab w:val="left" w:pos="1301"/>
        </w:tabs>
        <w:spacing w:after="240" w:line="276" w:lineRule="auto"/>
        <w:jc w:val="center"/>
        <w:rPr>
          <w:sz w:val="28"/>
          <w:lang w:val="en-US"/>
        </w:rPr>
      </w:pPr>
      <w:r w:rsidRPr="00BB0522">
        <w:rPr>
          <w:b/>
          <w:sz w:val="28"/>
          <w:lang w:val="en-US"/>
        </w:rPr>
        <w:t>Procurement registration number</w:t>
      </w:r>
      <w:r w:rsidR="002940CF" w:rsidRPr="00BB0522">
        <w:rPr>
          <w:b/>
          <w:sz w:val="28"/>
          <w:lang w:val="en-US"/>
        </w:rPr>
        <w:t xml:space="preserve">: </w:t>
      </w:r>
      <w:r w:rsidR="00AF0CB1" w:rsidRPr="00BB0522">
        <w:rPr>
          <w:sz w:val="28"/>
          <w:lang w:val="en-US"/>
        </w:rPr>
        <w:t>KK.04.1.1.03.0111/NOJN-03</w:t>
      </w:r>
    </w:p>
    <w:tbl>
      <w:tblPr>
        <w:tblStyle w:val="Reetkatablice"/>
        <w:tblW w:w="10916" w:type="dxa"/>
        <w:jc w:val="center"/>
        <w:tblLook w:val="04A0" w:firstRow="1" w:lastRow="0" w:firstColumn="1" w:lastColumn="0" w:noHBand="0" w:noVBand="1"/>
      </w:tblPr>
      <w:tblGrid>
        <w:gridCol w:w="6238"/>
        <w:gridCol w:w="2551"/>
        <w:gridCol w:w="2127"/>
      </w:tblGrid>
      <w:tr w:rsidR="00B77259" w:rsidRPr="00BB0522" w14:paraId="5D2ABE00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7D70597" w14:textId="40BE2B73" w:rsidR="00B77259" w:rsidRPr="00BB0522" w:rsidRDefault="00147EAA" w:rsidP="002C7D2B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ind w:left="176" w:hanging="29"/>
              <w:rPr>
                <w:b/>
                <w:lang w:val="en-US"/>
              </w:rPr>
            </w:pPr>
            <w:bookmarkStart w:id="0" w:name="_Hlk61941620"/>
            <w:r w:rsidRPr="00BB0522">
              <w:rPr>
                <w:b/>
                <w:lang w:val="en-US"/>
              </w:rPr>
              <w:t>Ordering party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1EFE548A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Dilj d.o.o.</w:t>
            </w:r>
          </w:p>
          <w:p w14:paraId="1DFDEE14" w14:textId="69A36579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proofErr w:type="spellStart"/>
            <w:r w:rsidRPr="00BB0522">
              <w:rPr>
                <w:b/>
                <w:lang w:val="en-US"/>
              </w:rPr>
              <w:t>Ciglarska</w:t>
            </w:r>
            <w:proofErr w:type="spellEnd"/>
            <w:r w:rsidRPr="00BB0522">
              <w:rPr>
                <w:b/>
                <w:lang w:val="en-US"/>
              </w:rPr>
              <w:t xml:space="preserve"> 33, 32100 </w:t>
            </w:r>
            <w:proofErr w:type="spellStart"/>
            <w:r w:rsidRPr="00BB0522">
              <w:rPr>
                <w:b/>
                <w:lang w:val="en-US"/>
              </w:rPr>
              <w:t>Vinkovci</w:t>
            </w:r>
            <w:proofErr w:type="spellEnd"/>
            <w:r w:rsidRPr="00BB0522">
              <w:rPr>
                <w:b/>
                <w:lang w:val="en-US"/>
              </w:rPr>
              <w:t xml:space="preserve">, </w:t>
            </w:r>
            <w:r w:rsidR="00147EAA" w:rsidRPr="00BB0522">
              <w:rPr>
                <w:b/>
                <w:lang w:val="en-US"/>
              </w:rPr>
              <w:t>Republic of Croatia</w:t>
            </w:r>
          </w:p>
          <w:p w14:paraId="31A334BB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OIB: 60248788788</w:t>
            </w:r>
          </w:p>
        </w:tc>
      </w:tr>
      <w:tr w:rsidR="00B77259" w:rsidRPr="00BB0522" w14:paraId="37339EDB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BC7FE8F" w14:textId="6FB4BD69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SUBJECT OF PROCURATION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527D97C1" w14:textId="5D0C99DF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bCs/>
                <w:color w:val="FF0000"/>
                <w:lang w:val="en-US"/>
              </w:rPr>
            </w:pPr>
            <w:r w:rsidRPr="00BB0522">
              <w:rPr>
                <w:b/>
                <w:bCs/>
                <w:szCs w:val="22"/>
                <w:lang w:val="en-US"/>
              </w:rPr>
              <w:t>WET PAN MILL</w:t>
            </w:r>
          </w:p>
        </w:tc>
      </w:tr>
      <w:bookmarkEnd w:id="0"/>
      <w:tr w:rsidR="00B77259" w:rsidRPr="00BB0522" w14:paraId="158A7B84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526205EF" w14:textId="222DB3CF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  <w:r w:rsidRPr="00BB0522">
              <w:rPr>
                <w:b/>
                <w:sz w:val="28"/>
                <w:lang w:val="en-US"/>
              </w:rPr>
              <w:t>TENDERER INFORMATION</w:t>
            </w:r>
          </w:p>
        </w:tc>
      </w:tr>
      <w:tr w:rsidR="00B77259" w:rsidRPr="00BB0522" w14:paraId="16672D78" w14:textId="77777777" w:rsidTr="008754CC">
        <w:trPr>
          <w:trHeight w:val="473"/>
          <w:jc w:val="center"/>
        </w:trPr>
        <w:tc>
          <w:tcPr>
            <w:tcW w:w="6238" w:type="dxa"/>
            <w:vAlign w:val="center"/>
          </w:tcPr>
          <w:p w14:paraId="7CB13AAF" w14:textId="73FCD11B" w:rsidR="00B77259" w:rsidRPr="00BB0522" w:rsidRDefault="00147EAA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Title of the Tenderer</w:t>
            </w:r>
          </w:p>
        </w:tc>
        <w:tc>
          <w:tcPr>
            <w:tcW w:w="4678" w:type="dxa"/>
            <w:gridSpan w:val="2"/>
          </w:tcPr>
          <w:p w14:paraId="1B25DB9F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156B5C8D" w14:textId="77777777" w:rsidTr="00BB0522">
        <w:trPr>
          <w:trHeight w:val="540"/>
          <w:jc w:val="center"/>
        </w:trPr>
        <w:tc>
          <w:tcPr>
            <w:tcW w:w="6238" w:type="dxa"/>
            <w:vAlign w:val="center"/>
          </w:tcPr>
          <w:p w14:paraId="0F480BBF" w14:textId="3D1CD983" w:rsidR="00B77259" w:rsidRPr="00BB0522" w:rsidRDefault="00147EAA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 xml:space="preserve">Tenderer </w:t>
            </w:r>
            <w:r w:rsidR="00BB0522">
              <w:rPr>
                <w:bCs/>
                <w:lang w:val="en-US"/>
              </w:rPr>
              <w:t>address</w:t>
            </w:r>
          </w:p>
        </w:tc>
        <w:tc>
          <w:tcPr>
            <w:tcW w:w="4678" w:type="dxa"/>
            <w:gridSpan w:val="2"/>
          </w:tcPr>
          <w:p w14:paraId="0954CDE4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76D35BAA" w14:textId="77777777" w:rsidTr="00BB0522">
        <w:trPr>
          <w:trHeight w:val="279"/>
          <w:jc w:val="center"/>
        </w:trPr>
        <w:tc>
          <w:tcPr>
            <w:tcW w:w="6238" w:type="dxa"/>
            <w:vAlign w:val="center"/>
          </w:tcPr>
          <w:p w14:paraId="52CA53F4" w14:textId="1C489F92" w:rsidR="00B77259" w:rsidRPr="00BB0522" w:rsidRDefault="00147EAA" w:rsidP="00470D27">
            <w:pPr>
              <w:pStyle w:val="Tekstfusnote"/>
              <w:rPr>
                <w:bCs/>
                <w:sz w:val="24"/>
                <w:szCs w:val="24"/>
                <w:lang w:val="en-US"/>
              </w:rPr>
            </w:pPr>
            <w:r w:rsidRPr="00BB0522">
              <w:rPr>
                <w:bCs/>
                <w:sz w:val="24"/>
                <w:szCs w:val="24"/>
                <w:lang w:val="en-US"/>
              </w:rPr>
              <w:t>National Identification Number (OIB)</w:t>
            </w:r>
          </w:p>
        </w:tc>
        <w:tc>
          <w:tcPr>
            <w:tcW w:w="4678" w:type="dxa"/>
            <w:gridSpan w:val="2"/>
          </w:tcPr>
          <w:p w14:paraId="3703A377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  <w:p w14:paraId="7DD1DB34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349898EF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7079AD" w14:textId="2F54BAF9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Transfer account number</w:t>
            </w:r>
            <w:r w:rsidR="00B77259" w:rsidRPr="00BB0522">
              <w:rPr>
                <w:bCs/>
                <w:lang w:val="en-US"/>
              </w:rPr>
              <w:t xml:space="preserve"> (IBAN)</w:t>
            </w:r>
          </w:p>
        </w:tc>
        <w:tc>
          <w:tcPr>
            <w:tcW w:w="4678" w:type="dxa"/>
            <w:gridSpan w:val="2"/>
          </w:tcPr>
          <w:p w14:paraId="6DBE3232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17E2991D" w14:textId="77777777" w:rsidTr="008754CC">
        <w:trPr>
          <w:jc w:val="center"/>
        </w:trPr>
        <w:tc>
          <w:tcPr>
            <w:tcW w:w="6238" w:type="dxa"/>
            <w:vAlign w:val="center"/>
          </w:tcPr>
          <w:p w14:paraId="3C8FDCAC" w14:textId="078B331E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Mail delivery ad</w:t>
            </w:r>
            <w:r w:rsidR="00BB0522">
              <w:rPr>
                <w:bCs/>
                <w:lang w:val="en-US"/>
              </w:rPr>
              <w:t>d</w:t>
            </w:r>
            <w:r w:rsidRPr="00BB0522">
              <w:rPr>
                <w:bCs/>
                <w:lang w:val="en-US"/>
              </w:rPr>
              <w:t>ress</w:t>
            </w:r>
          </w:p>
        </w:tc>
        <w:tc>
          <w:tcPr>
            <w:tcW w:w="4678" w:type="dxa"/>
            <w:gridSpan w:val="2"/>
          </w:tcPr>
          <w:p w14:paraId="76117C83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07B22A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6B18BA2F" w14:textId="6364FB97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E-mail</w:t>
            </w:r>
          </w:p>
        </w:tc>
        <w:tc>
          <w:tcPr>
            <w:tcW w:w="4678" w:type="dxa"/>
            <w:gridSpan w:val="2"/>
          </w:tcPr>
          <w:p w14:paraId="2EAB964F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5941A9C0" w14:textId="77777777" w:rsidTr="008754CC">
        <w:trPr>
          <w:jc w:val="center"/>
        </w:trPr>
        <w:tc>
          <w:tcPr>
            <w:tcW w:w="6238" w:type="dxa"/>
            <w:vAlign w:val="center"/>
          </w:tcPr>
          <w:p w14:paraId="591ABC87" w14:textId="6E853690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Tenderer's cont</w:t>
            </w:r>
            <w:r w:rsidR="00BB0522">
              <w:rPr>
                <w:bCs/>
                <w:lang w:val="en-US"/>
              </w:rPr>
              <w:t>a</w:t>
            </w:r>
            <w:r w:rsidRPr="00BB0522">
              <w:rPr>
                <w:bCs/>
                <w:lang w:val="en-US"/>
              </w:rPr>
              <w:t>ct person</w:t>
            </w:r>
          </w:p>
        </w:tc>
        <w:tc>
          <w:tcPr>
            <w:tcW w:w="4678" w:type="dxa"/>
            <w:gridSpan w:val="2"/>
          </w:tcPr>
          <w:p w14:paraId="71BF76E8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5784ABB0" w14:textId="77777777" w:rsidTr="008754CC">
        <w:trPr>
          <w:jc w:val="center"/>
        </w:trPr>
        <w:tc>
          <w:tcPr>
            <w:tcW w:w="6238" w:type="dxa"/>
            <w:vAlign w:val="center"/>
          </w:tcPr>
          <w:p w14:paraId="471A142D" w14:textId="04535F16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Telephone number</w:t>
            </w:r>
          </w:p>
        </w:tc>
        <w:tc>
          <w:tcPr>
            <w:tcW w:w="4678" w:type="dxa"/>
            <w:gridSpan w:val="2"/>
          </w:tcPr>
          <w:p w14:paraId="4E84CBA1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3F2BD6" w:rsidRPr="00BB0522" w14:paraId="02DF583B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DEFE51" w14:textId="60361F67" w:rsidR="003F2BD6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Drawing of the implemented Wet Pan Mill from the tender</w:t>
            </w:r>
          </w:p>
        </w:tc>
        <w:tc>
          <w:tcPr>
            <w:tcW w:w="2551" w:type="dxa"/>
            <w:vAlign w:val="center"/>
          </w:tcPr>
          <w:p w14:paraId="2DABD788" w14:textId="2A131601" w:rsidR="003F2BD6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lang w:val="en-US"/>
              </w:rPr>
              <w:t>YES</w:t>
            </w:r>
          </w:p>
        </w:tc>
        <w:tc>
          <w:tcPr>
            <w:tcW w:w="2127" w:type="dxa"/>
            <w:vAlign w:val="center"/>
          </w:tcPr>
          <w:p w14:paraId="76CF1ED9" w14:textId="6378AB8F" w:rsidR="003F2BD6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lang w:val="en-US"/>
              </w:rPr>
              <w:t>NO</w:t>
            </w:r>
          </w:p>
        </w:tc>
      </w:tr>
      <w:tr w:rsidR="00470D27" w:rsidRPr="00BB0522" w14:paraId="28997FBE" w14:textId="77777777" w:rsidTr="008754CC">
        <w:trPr>
          <w:jc w:val="center"/>
        </w:trPr>
        <w:tc>
          <w:tcPr>
            <w:tcW w:w="6238" w:type="dxa"/>
            <w:vAlign w:val="center"/>
          </w:tcPr>
          <w:p w14:paraId="654CDF6F" w14:textId="33D903C3" w:rsidR="00470D27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bookmarkStart w:id="1" w:name="_GoBack"/>
            <w:bookmarkEnd w:id="1"/>
            <w:r w:rsidRPr="00BB0522">
              <w:rPr>
                <w:bCs/>
                <w:lang w:val="en-US"/>
              </w:rPr>
              <w:t>Warranty period for the Wet Pan Mill</w:t>
            </w:r>
            <w:r w:rsidR="00BB0522" w:rsidRPr="00BB0522">
              <w:rPr>
                <w:bCs/>
                <w:lang w:val="en-US"/>
              </w:rPr>
              <w:t xml:space="preserve"> (min. 12 months)</w:t>
            </w:r>
          </w:p>
        </w:tc>
        <w:tc>
          <w:tcPr>
            <w:tcW w:w="4678" w:type="dxa"/>
            <w:gridSpan w:val="2"/>
            <w:vAlign w:val="center"/>
          </w:tcPr>
          <w:p w14:paraId="05DDC9F5" w14:textId="4C62A038" w:rsidR="00470D27" w:rsidRPr="00BB0522" w:rsidRDefault="00E664F4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_______ months</w:t>
            </w:r>
          </w:p>
        </w:tc>
      </w:tr>
      <w:tr w:rsidR="00470D27" w:rsidRPr="00BB0522" w14:paraId="29398361" w14:textId="77777777" w:rsidTr="008754CC">
        <w:trPr>
          <w:jc w:val="center"/>
        </w:trPr>
        <w:tc>
          <w:tcPr>
            <w:tcW w:w="6238" w:type="dxa"/>
            <w:vAlign w:val="center"/>
          </w:tcPr>
          <w:p w14:paraId="2F4A6F6C" w14:textId="27722748" w:rsidR="00470D27" w:rsidRPr="00BB0522" w:rsidRDefault="00147EAA" w:rsidP="00147EA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Capacity of the Wet Pan Mill</w:t>
            </w:r>
            <w:r w:rsidR="00470D27" w:rsidRPr="00BB0522">
              <w:rPr>
                <w:bCs/>
                <w:lang w:val="en-US"/>
              </w:rPr>
              <w:t xml:space="preserve"> (</w:t>
            </w:r>
            <w:r w:rsidR="00BB0522" w:rsidRPr="00BB0522">
              <w:rPr>
                <w:bCs/>
                <w:lang w:val="en-US"/>
              </w:rPr>
              <w:t xml:space="preserve">min. 50 </w:t>
            </w:r>
            <w:r w:rsidR="00470D27" w:rsidRPr="00BB0522">
              <w:rPr>
                <w:bCs/>
                <w:lang w:val="en-US"/>
              </w:rPr>
              <w:t>t/h)</w:t>
            </w:r>
          </w:p>
        </w:tc>
        <w:tc>
          <w:tcPr>
            <w:tcW w:w="4678" w:type="dxa"/>
            <w:gridSpan w:val="2"/>
            <w:vAlign w:val="center"/>
          </w:tcPr>
          <w:p w14:paraId="55A154A8" w14:textId="77777777" w:rsidR="00470D27" w:rsidRPr="00BB0522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</w:p>
        </w:tc>
      </w:tr>
      <w:tr w:rsidR="00D30942" w:rsidRPr="00BB0522" w14:paraId="14897557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0D79CBBB" w14:textId="6ED0F537" w:rsidR="00D30942" w:rsidRPr="00BB0522" w:rsidRDefault="00147EAA" w:rsidP="00D3094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b/>
                <w:sz w:val="28"/>
                <w:lang w:val="en-US"/>
              </w:rPr>
              <w:t>TENDER PRICE</w:t>
            </w:r>
          </w:p>
        </w:tc>
      </w:tr>
      <w:tr w:rsidR="004069D5" w:rsidRPr="00BB0522" w14:paraId="2DB9A6CD" w14:textId="121EB405" w:rsidTr="008754CC">
        <w:trPr>
          <w:jc w:val="center"/>
        </w:trPr>
        <w:tc>
          <w:tcPr>
            <w:tcW w:w="6238" w:type="dxa"/>
            <w:vAlign w:val="center"/>
          </w:tcPr>
          <w:p w14:paraId="464E59EC" w14:textId="4D417FFD" w:rsidR="004069D5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8"/>
                <w:lang w:val="en-US"/>
              </w:rPr>
            </w:pPr>
            <w:r w:rsidRPr="00BB0522">
              <w:rPr>
                <w:b/>
                <w:lang w:val="en-US"/>
              </w:rPr>
              <w:t>Tender price</w:t>
            </w:r>
            <w:r w:rsidR="00BB0522" w:rsidRPr="00BB0522">
              <w:rPr>
                <w:b/>
                <w:lang w:val="en-US"/>
              </w:rPr>
              <w:t xml:space="preserve"> without VAT</w:t>
            </w:r>
          </w:p>
        </w:tc>
        <w:tc>
          <w:tcPr>
            <w:tcW w:w="4678" w:type="dxa"/>
            <w:gridSpan w:val="2"/>
            <w:vAlign w:val="center"/>
          </w:tcPr>
          <w:p w14:paraId="78674B1E" w14:textId="608AC256" w:rsidR="004069D5" w:rsidRPr="00BB0522" w:rsidRDefault="004069D5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  <w:tr w:rsidR="00BB0522" w:rsidRPr="00BB0522" w14:paraId="2434AD24" w14:textId="77777777" w:rsidTr="008754CC">
        <w:trPr>
          <w:jc w:val="center"/>
        </w:trPr>
        <w:tc>
          <w:tcPr>
            <w:tcW w:w="6238" w:type="dxa"/>
            <w:vAlign w:val="center"/>
          </w:tcPr>
          <w:p w14:paraId="2E23F616" w14:textId="026440C2" w:rsidR="00BB0522" w:rsidRPr="00BB0522" w:rsidRDefault="00BB0522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Amount of VAT (if applicable):</w:t>
            </w:r>
          </w:p>
        </w:tc>
        <w:tc>
          <w:tcPr>
            <w:tcW w:w="4678" w:type="dxa"/>
            <w:gridSpan w:val="2"/>
            <w:vAlign w:val="center"/>
          </w:tcPr>
          <w:p w14:paraId="34A4754C" w14:textId="77777777" w:rsidR="00BB0522" w:rsidRPr="00BB0522" w:rsidRDefault="00BB0522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  <w:tr w:rsidR="00BB0522" w:rsidRPr="00BB0522" w14:paraId="2F0E97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3797F7FF" w14:textId="6D1220D8" w:rsidR="00BB0522" w:rsidRPr="00BB0522" w:rsidRDefault="00BB0522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Total tender price:</w:t>
            </w:r>
          </w:p>
        </w:tc>
        <w:tc>
          <w:tcPr>
            <w:tcW w:w="4678" w:type="dxa"/>
            <w:gridSpan w:val="2"/>
            <w:vAlign w:val="center"/>
          </w:tcPr>
          <w:p w14:paraId="5C11B9B7" w14:textId="77777777" w:rsidR="00BB0522" w:rsidRPr="00BB0522" w:rsidRDefault="00BB0522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</w:tbl>
    <w:p w14:paraId="497D5A65" w14:textId="2301CA06" w:rsidR="00B77259" w:rsidRPr="00BB0522" w:rsidRDefault="00147EAA" w:rsidP="00BB0522">
      <w:pPr>
        <w:pStyle w:val="Zaglavlje"/>
        <w:tabs>
          <w:tab w:val="clear" w:pos="4536"/>
          <w:tab w:val="clear" w:pos="9072"/>
          <w:tab w:val="left" w:pos="1301"/>
        </w:tabs>
        <w:spacing w:before="240"/>
        <w:jc w:val="both"/>
        <w:rPr>
          <w:lang w:val="en-US"/>
        </w:rPr>
      </w:pPr>
      <w:bookmarkStart w:id="2" w:name="_Hlk61942387"/>
      <w:r w:rsidRPr="00BB0522">
        <w:rPr>
          <w:b/>
          <w:lang w:val="en-US"/>
        </w:rPr>
        <w:t>Tender validity period</w:t>
      </w:r>
      <w:r w:rsidR="00B77259" w:rsidRPr="00BB0522">
        <w:rPr>
          <w:b/>
          <w:lang w:val="en-US"/>
        </w:rPr>
        <w:t>:</w:t>
      </w:r>
      <w:r w:rsidR="00B77259" w:rsidRPr="00BB0522">
        <w:rPr>
          <w:lang w:val="en-US"/>
        </w:rPr>
        <w:t xml:space="preserve"> </w:t>
      </w:r>
      <w:r w:rsidR="00B77259" w:rsidRPr="00BB0522">
        <w:rPr>
          <w:u w:val="single"/>
          <w:lang w:val="en-US"/>
        </w:rPr>
        <w:t xml:space="preserve">          </w:t>
      </w:r>
      <w:r w:rsidR="00D30942" w:rsidRPr="00BB0522">
        <w:rPr>
          <w:u w:val="single"/>
          <w:lang w:val="en-US"/>
        </w:rPr>
        <w:t xml:space="preserve">          </w:t>
      </w:r>
      <w:r w:rsidR="00D30942" w:rsidRPr="00BB0522">
        <w:rPr>
          <w:lang w:val="en-US"/>
        </w:rPr>
        <w:t xml:space="preserve"> </w:t>
      </w:r>
      <w:r w:rsidRPr="00BB0522">
        <w:rPr>
          <w:lang w:val="en-US"/>
        </w:rPr>
        <w:t>days</w:t>
      </w:r>
      <w:r w:rsidR="00B77259" w:rsidRPr="00BB0522">
        <w:rPr>
          <w:lang w:val="en-US"/>
        </w:rPr>
        <w:t xml:space="preserve"> (</w:t>
      </w:r>
      <w:r w:rsidRPr="00BB0522">
        <w:rPr>
          <w:lang w:val="en-US"/>
        </w:rPr>
        <w:t>minimum sixty</w:t>
      </w:r>
      <w:r w:rsidR="00B77259" w:rsidRPr="00BB0522">
        <w:rPr>
          <w:lang w:val="en-US"/>
        </w:rPr>
        <w:t xml:space="preserve"> (60) </w:t>
      </w:r>
      <w:r w:rsidRPr="00BB0522">
        <w:rPr>
          <w:lang w:val="en-US"/>
        </w:rPr>
        <w:t>days</w:t>
      </w:r>
      <w:r w:rsidR="00B77259" w:rsidRPr="00BB0522">
        <w:rPr>
          <w:lang w:val="en-US"/>
        </w:rPr>
        <w:t xml:space="preserve"> </w:t>
      </w:r>
      <w:r w:rsidRPr="00BB0522">
        <w:rPr>
          <w:lang w:val="en-US"/>
        </w:rPr>
        <w:t>after the expiration of the tender submission period</w:t>
      </w:r>
      <w:r w:rsidR="00B77259" w:rsidRPr="00BB0522">
        <w:rPr>
          <w:lang w:val="en-US"/>
        </w:rPr>
        <w:t>).</w:t>
      </w:r>
    </w:p>
    <w:p w14:paraId="6BC5ACDB" w14:textId="2301CA06" w:rsidR="00A40D40" w:rsidRPr="00BB0522" w:rsidRDefault="00147EAA" w:rsidP="00BB0522">
      <w:pPr>
        <w:spacing w:before="240"/>
        <w:rPr>
          <w:rFonts w:asciiTheme="minorHAnsi" w:hAnsiTheme="minorHAnsi" w:cstheme="minorHAnsi"/>
          <w:sz w:val="22"/>
          <w:szCs w:val="22"/>
          <w:lang w:val="en-US"/>
        </w:rPr>
      </w:pPr>
      <w:r w:rsidRPr="00BB0522">
        <w:rPr>
          <w:lang w:val="en-US"/>
        </w:rPr>
        <w:t>Date</w:t>
      </w:r>
      <w:r w:rsidR="00B77259" w:rsidRPr="00BB0522">
        <w:rPr>
          <w:lang w:val="en-US"/>
        </w:rPr>
        <w:t>: __</w:t>
      </w:r>
      <w:r w:rsidR="00A40D40" w:rsidRPr="00BB0522">
        <w:rPr>
          <w:lang w:val="en-US"/>
        </w:rPr>
        <w:t>___________</w:t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  <w:t>M.P.</w:t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bookmarkEnd w:id="2"/>
    </w:p>
    <w:tbl>
      <w:tblPr>
        <w:tblStyle w:val="Reetkatablice"/>
        <w:tblW w:w="0" w:type="auto"/>
        <w:tblInd w:w="5807" w:type="dxa"/>
        <w:tblLook w:val="04A0" w:firstRow="1" w:lastRow="0" w:firstColumn="1" w:lastColumn="0" w:noHBand="0" w:noVBand="1"/>
      </w:tblPr>
      <w:tblGrid>
        <w:gridCol w:w="3253"/>
      </w:tblGrid>
      <w:tr w:rsidR="00A40D40" w:rsidRPr="00BB0522" w14:paraId="50CC6D38" w14:textId="77777777" w:rsidTr="00A40D40"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A110A" w14:textId="77777777" w:rsidR="00A40D40" w:rsidRPr="00BB0522" w:rsidRDefault="00A40D40" w:rsidP="00BB052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A40D40" w:rsidRPr="00BB0522" w14:paraId="4C4711B9" w14:textId="77777777" w:rsidTr="00A40D40">
        <w:tc>
          <w:tcPr>
            <w:tcW w:w="3253" w:type="dxa"/>
            <w:tcBorders>
              <w:left w:val="nil"/>
              <w:bottom w:val="nil"/>
              <w:right w:val="nil"/>
            </w:tcBorders>
          </w:tcPr>
          <w:p w14:paraId="35E9CC4B" w14:textId="33B992EE" w:rsidR="00A40D40" w:rsidRPr="00BB0522" w:rsidRDefault="00A40D40" w:rsidP="00BB052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B0522">
              <w:rPr>
                <w:lang w:val="en-US"/>
              </w:rPr>
              <w:t>(authorized person signature)</w:t>
            </w:r>
          </w:p>
          <w:p w14:paraId="4D86ED36" w14:textId="77777777" w:rsidR="00A40D40" w:rsidRPr="00BB0522" w:rsidRDefault="00A40D40" w:rsidP="00BB0522">
            <w:pPr>
              <w:ind w:firstLine="708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p w14:paraId="7BDB7411" w14:textId="1543F975" w:rsidR="00FB51F2" w:rsidRPr="00BB0522" w:rsidRDefault="00FB51F2" w:rsidP="00BB0522">
      <w:pPr>
        <w:rPr>
          <w:rFonts w:asciiTheme="minorHAnsi" w:hAnsiTheme="minorHAnsi" w:cstheme="minorHAnsi"/>
          <w:sz w:val="22"/>
          <w:szCs w:val="22"/>
          <w:lang w:val="en-US"/>
        </w:rPr>
      </w:pPr>
    </w:p>
    <w:sectPr w:rsidR="00FB51F2" w:rsidRPr="00BB0522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E41F3" w14:textId="77777777" w:rsidR="00B35C3D" w:rsidRDefault="00B35C3D" w:rsidP="000C480B">
      <w:r>
        <w:separator/>
      </w:r>
    </w:p>
  </w:endnote>
  <w:endnote w:type="continuationSeparator" w:id="0">
    <w:p w14:paraId="70C3DCC6" w14:textId="77777777" w:rsidR="00B35C3D" w:rsidRDefault="00B35C3D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3A4B4" w14:textId="77777777" w:rsidR="00B35C3D" w:rsidRDefault="00B35C3D" w:rsidP="000C480B">
      <w:r>
        <w:separator/>
      </w:r>
    </w:p>
  </w:footnote>
  <w:footnote w:type="continuationSeparator" w:id="0">
    <w:p w14:paraId="26180EFE" w14:textId="77777777" w:rsidR="00B35C3D" w:rsidRDefault="00B35C3D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B35C3D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3C72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31D65"/>
    <w:rsid w:val="00143C71"/>
    <w:rsid w:val="00147EAA"/>
    <w:rsid w:val="00161B31"/>
    <w:rsid w:val="00182AD8"/>
    <w:rsid w:val="001A60BF"/>
    <w:rsid w:val="001D64D6"/>
    <w:rsid w:val="001E1D4A"/>
    <w:rsid w:val="001F5351"/>
    <w:rsid w:val="00234C9B"/>
    <w:rsid w:val="002420FB"/>
    <w:rsid w:val="00252513"/>
    <w:rsid w:val="00252828"/>
    <w:rsid w:val="0027246D"/>
    <w:rsid w:val="002867A3"/>
    <w:rsid w:val="002870A9"/>
    <w:rsid w:val="002914CB"/>
    <w:rsid w:val="00293635"/>
    <w:rsid w:val="002940CF"/>
    <w:rsid w:val="002A39D3"/>
    <w:rsid w:val="002C7D2B"/>
    <w:rsid w:val="002D1BEF"/>
    <w:rsid w:val="002F792E"/>
    <w:rsid w:val="003018E3"/>
    <w:rsid w:val="00302AD0"/>
    <w:rsid w:val="00341FD7"/>
    <w:rsid w:val="00360631"/>
    <w:rsid w:val="003660E0"/>
    <w:rsid w:val="00366D62"/>
    <w:rsid w:val="003674A8"/>
    <w:rsid w:val="00377FB9"/>
    <w:rsid w:val="00397B5C"/>
    <w:rsid w:val="003A21E4"/>
    <w:rsid w:val="003C740B"/>
    <w:rsid w:val="003C7D50"/>
    <w:rsid w:val="003E7457"/>
    <w:rsid w:val="003F2BD6"/>
    <w:rsid w:val="00401ED3"/>
    <w:rsid w:val="004069D5"/>
    <w:rsid w:val="004161C0"/>
    <w:rsid w:val="00417BCF"/>
    <w:rsid w:val="004312E3"/>
    <w:rsid w:val="004326F4"/>
    <w:rsid w:val="004358A2"/>
    <w:rsid w:val="00436381"/>
    <w:rsid w:val="00443C01"/>
    <w:rsid w:val="00463AC1"/>
    <w:rsid w:val="00470D27"/>
    <w:rsid w:val="004853AC"/>
    <w:rsid w:val="00487F47"/>
    <w:rsid w:val="0049219F"/>
    <w:rsid w:val="00494FF4"/>
    <w:rsid w:val="0049710B"/>
    <w:rsid w:val="004E269D"/>
    <w:rsid w:val="004E3EC5"/>
    <w:rsid w:val="00510B80"/>
    <w:rsid w:val="0052462B"/>
    <w:rsid w:val="005273C6"/>
    <w:rsid w:val="00527E90"/>
    <w:rsid w:val="00536AF6"/>
    <w:rsid w:val="005743B9"/>
    <w:rsid w:val="00576E3B"/>
    <w:rsid w:val="00591591"/>
    <w:rsid w:val="00592C23"/>
    <w:rsid w:val="005A2BBF"/>
    <w:rsid w:val="005A327A"/>
    <w:rsid w:val="005B4A8F"/>
    <w:rsid w:val="005B7CB3"/>
    <w:rsid w:val="005C6AF9"/>
    <w:rsid w:val="00605D89"/>
    <w:rsid w:val="0061579D"/>
    <w:rsid w:val="00616BCC"/>
    <w:rsid w:val="006234BC"/>
    <w:rsid w:val="00627CAD"/>
    <w:rsid w:val="00631464"/>
    <w:rsid w:val="0063762B"/>
    <w:rsid w:val="00637D76"/>
    <w:rsid w:val="00640D38"/>
    <w:rsid w:val="00681085"/>
    <w:rsid w:val="006A1CBC"/>
    <w:rsid w:val="006C2E2A"/>
    <w:rsid w:val="006C3550"/>
    <w:rsid w:val="006C7899"/>
    <w:rsid w:val="00704F49"/>
    <w:rsid w:val="00722FD3"/>
    <w:rsid w:val="00731EF9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535D"/>
    <w:rsid w:val="00830B99"/>
    <w:rsid w:val="00842A72"/>
    <w:rsid w:val="00850713"/>
    <w:rsid w:val="008662A9"/>
    <w:rsid w:val="00867625"/>
    <w:rsid w:val="00871F1B"/>
    <w:rsid w:val="008752EC"/>
    <w:rsid w:val="008754CC"/>
    <w:rsid w:val="00892629"/>
    <w:rsid w:val="008931A0"/>
    <w:rsid w:val="00895E9D"/>
    <w:rsid w:val="008A1172"/>
    <w:rsid w:val="008C2127"/>
    <w:rsid w:val="0090365C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C4564"/>
    <w:rsid w:val="009D22CA"/>
    <w:rsid w:val="009F060C"/>
    <w:rsid w:val="009F1E26"/>
    <w:rsid w:val="00A143F3"/>
    <w:rsid w:val="00A27EC0"/>
    <w:rsid w:val="00A40D40"/>
    <w:rsid w:val="00A60E95"/>
    <w:rsid w:val="00A82CB8"/>
    <w:rsid w:val="00AB38DC"/>
    <w:rsid w:val="00AC6C0A"/>
    <w:rsid w:val="00AD241E"/>
    <w:rsid w:val="00AE0C51"/>
    <w:rsid w:val="00AE5827"/>
    <w:rsid w:val="00AF0CB1"/>
    <w:rsid w:val="00B012B7"/>
    <w:rsid w:val="00B14BDB"/>
    <w:rsid w:val="00B161EB"/>
    <w:rsid w:val="00B21E8F"/>
    <w:rsid w:val="00B24A09"/>
    <w:rsid w:val="00B35C3D"/>
    <w:rsid w:val="00B77259"/>
    <w:rsid w:val="00B9082A"/>
    <w:rsid w:val="00B9739C"/>
    <w:rsid w:val="00BA1467"/>
    <w:rsid w:val="00BB0522"/>
    <w:rsid w:val="00BB3B67"/>
    <w:rsid w:val="00BC0077"/>
    <w:rsid w:val="00BE3455"/>
    <w:rsid w:val="00BF39EC"/>
    <w:rsid w:val="00BF4068"/>
    <w:rsid w:val="00C11DE9"/>
    <w:rsid w:val="00C15BB8"/>
    <w:rsid w:val="00C4522C"/>
    <w:rsid w:val="00C61309"/>
    <w:rsid w:val="00C67F1D"/>
    <w:rsid w:val="00C74E9B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30942"/>
    <w:rsid w:val="00D3256D"/>
    <w:rsid w:val="00D37D07"/>
    <w:rsid w:val="00D51A3E"/>
    <w:rsid w:val="00D729FF"/>
    <w:rsid w:val="00DB1F40"/>
    <w:rsid w:val="00DC6347"/>
    <w:rsid w:val="00DD029A"/>
    <w:rsid w:val="00DD6FDF"/>
    <w:rsid w:val="00DE7FBC"/>
    <w:rsid w:val="00DF3FC0"/>
    <w:rsid w:val="00E01AFB"/>
    <w:rsid w:val="00E0372F"/>
    <w:rsid w:val="00E03CA3"/>
    <w:rsid w:val="00E204F7"/>
    <w:rsid w:val="00E26543"/>
    <w:rsid w:val="00E329E2"/>
    <w:rsid w:val="00E37ED6"/>
    <w:rsid w:val="00E42F26"/>
    <w:rsid w:val="00E51F9F"/>
    <w:rsid w:val="00E5658A"/>
    <w:rsid w:val="00E664F4"/>
    <w:rsid w:val="00E74963"/>
    <w:rsid w:val="00EA2CC4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0B37"/>
    <w:rsid w:val="00F92924"/>
    <w:rsid w:val="00F92FD4"/>
    <w:rsid w:val="00F941F7"/>
    <w:rsid w:val="00FA56EC"/>
    <w:rsid w:val="00FA772F"/>
    <w:rsid w:val="00FB51F2"/>
    <w:rsid w:val="00FC2C0F"/>
    <w:rsid w:val="00FC5E02"/>
    <w:rsid w:val="00FE4A57"/>
    <w:rsid w:val="00FE5C13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fusnote">
    <w:name w:val="footnote text"/>
    <w:basedOn w:val="Normal"/>
    <w:link w:val="TekstfusnoteChar"/>
    <w:unhideWhenUsed/>
    <w:rsid w:val="00B7725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B772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72BB93-8B64-4167-B25E-63ECB6CC0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57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917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Igor Dodig</cp:lastModifiedBy>
  <cp:revision>21</cp:revision>
  <cp:lastPrinted>2021-04-20T06:31:00Z</cp:lastPrinted>
  <dcterms:created xsi:type="dcterms:W3CDTF">2021-08-02T06:43:00Z</dcterms:created>
  <dcterms:modified xsi:type="dcterms:W3CDTF">2022-01-31T06:47:00Z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